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AF" w:rsidRPr="000D5874" w:rsidRDefault="003140AF" w:rsidP="00650CB8">
      <w:pPr>
        <w:rPr>
          <w:rFonts w:asciiTheme="minorHAnsi" w:hAnsiTheme="minorHAnsi"/>
          <w:sz w:val="40"/>
          <w:lang w:val="uk-UA"/>
        </w:rPr>
      </w:pPr>
      <w:bookmarkStart w:id="0" w:name="bookmark0"/>
      <w:bookmarkStart w:id="1" w:name="_GoBack"/>
      <w:bookmarkEnd w:id="1"/>
      <w:r w:rsidRPr="000D5874">
        <w:rPr>
          <w:rFonts w:asciiTheme="minorHAnsi" w:hAnsiTheme="minorHAnsi"/>
          <w:noProof/>
          <w:sz w:val="40"/>
          <w:lang w:val="uk-UA" w:eastAsia="uk-UA" w:bidi="ar-SA"/>
        </w:rPr>
        <w:drawing>
          <wp:anchor distT="0" distB="0" distL="63500" distR="63500" simplePos="0" relativeHeight="251653632" behindDoc="1" locked="0" layoutInCell="1" allowOverlap="1" wp14:anchorId="2179336A" wp14:editId="41B61EDB">
            <wp:simplePos x="0" y="0"/>
            <wp:positionH relativeFrom="margin">
              <wp:align>right</wp:align>
            </wp:positionH>
            <wp:positionV relativeFrom="paragraph">
              <wp:posOffset>3184</wp:posOffset>
            </wp:positionV>
            <wp:extent cx="1929130" cy="783590"/>
            <wp:effectExtent l="0" t="0" r="0" b="0"/>
            <wp:wrapNone/>
            <wp:docPr id="10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874">
        <w:rPr>
          <w:rFonts w:asciiTheme="minorHAnsi" w:hAnsiTheme="minorHAnsi"/>
          <w:sz w:val="40"/>
        </w:rPr>
        <w:t xml:space="preserve">Твердотопливные котлы "KOTLANT" </w:t>
      </w:r>
      <w:r w:rsidR="00224025">
        <w:rPr>
          <w:rFonts w:asciiTheme="minorHAnsi" w:hAnsiTheme="minorHAnsi"/>
          <w:sz w:val="40"/>
        </w:rPr>
        <w:t>12</w:t>
      </w:r>
      <w:r w:rsidRPr="000D5874">
        <w:rPr>
          <w:rFonts w:asciiTheme="minorHAnsi" w:hAnsiTheme="minorHAnsi"/>
          <w:sz w:val="40"/>
        </w:rPr>
        <w:t>.</w:t>
      </w:r>
      <w:r w:rsidR="00147E5A">
        <w:rPr>
          <w:rFonts w:asciiTheme="minorHAnsi" w:hAnsiTheme="minorHAnsi"/>
          <w:sz w:val="40"/>
        </w:rPr>
        <w:t>0</w:t>
      </w:r>
      <w:r w:rsidR="00E00D27">
        <w:rPr>
          <w:rFonts w:asciiTheme="minorHAnsi" w:hAnsiTheme="minorHAnsi"/>
          <w:sz w:val="40"/>
        </w:rPr>
        <w:t>2</w:t>
      </w:r>
      <w:r w:rsidRPr="000D5874">
        <w:rPr>
          <w:rFonts w:asciiTheme="minorHAnsi" w:hAnsiTheme="minorHAnsi"/>
          <w:sz w:val="40"/>
        </w:rPr>
        <w:t>.1</w:t>
      </w:r>
      <w:bookmarkEnd w:id="0"/>
      <w:r w:rsidR="00147E5A">
        <w:rPr>
          <w:rFonts w:asciiTheme="minorHAnsi" w:hAnsiTheme="minorHAnsi"/>
          <w:sz w:val="40"/>
        </w:rPr>
        <w:t>8</w:t>
      </w:r>
    </w:p>
    <w:p w:rsidR="003140AF" w:rsidRPr="000D5874" w:rsidRDefault="00295392" w:rsidP="00650CB8">
      <w:pPr>
        <w:rPr>
          <w:rFonts w:asciiTheme="minorHAnsi" w:hAnsiTheme="minorHAnsi"/>
          <w:sz w:val="28"/>
        </w:rPr>
      </w:pPr>
      <w:hyperlink r:id="rId9" w:history="1">
        <w:bookmarkStart w:id="2" w:name="bookmark1"/>
        <w:r w:rsidR="003140AF" w:rsidRPr="000D5874">
          <w:rPr>
            <w:rStyle w:val="aa"/>
            <w:rFonts w:asciiTheme="minorHAnsi" w:hAnsiTheme="minorHAnsi"/>
            <w:sz w:val="28"/>
          </w:rPr>
          <w:t>www.kotlant.ua</w:t>
        </w:r>
        <w:bookmarkEnd w:id="2"/>
      </w:hyperlink>
    </w:p>
    <w:p w:rsidR="003140AF" w:rsidRPr="000D5874" w:rsidRDefault="003140AF" w:rsidP="00650CB8">
      <w:pPr>
        <w:rPr>
          <w:rFonts w:asciiTheme="minorHAnsi" w:hAnsiTheme="minorHAnsi"/>
          <w:sz w:val="28"/>
        </w:rPr>
      </w:pPr>
      <w:bookmarkStart w:id="3" w:name="bookmark2"/>
      <w:r w:rsidRPr="000D5874">
        <w:rPr>
          <w:rFonts w:asciiTheme="minorHAnsi" w:hAnsiTheme="minorHAnsi"/>
          <w:sz w:val="28"/>
        </w:rPr>
        <w:t>тел. (063) 987-13-35, (097) 630-12-35; тел./факс (0462) 691-076</w:t>
      </w:r>
      <w:bookmarkEnd w:id="3"/>
    </w:p>
    <w:p w:rsidR="00BD3A03" w:rsidRPr="00B41D45" w:rsidRDefault="00977963" w:rsidP="00B41D45">
      <w:pPr>
        <w:spacing w:line="360" w:lineRule="exact"/>
        <w:jc w:val="center"/>
        <w:rPr>
          <w:rStyle w:val="275pt"/>
          <w:rFonts w:asciiTheme="minorHAnsi" w:hAnsiTheme="minorHAnsi" w:cs="Times New Roman"/>
          <w:sz w:val="20"/>
          <w:szCs w:val="16"/>
        </w:rPr>
      </w:pPr>
      <w:r w:rsidRPr="00B41D45">
        <w:rPr>
          <w:rFonts w:asciiTheme="minorHAnsi" w:hAnsiTheme="minorHAnsi"/>
          <w:noProof/>
          <w:sz w:val="32"/>
          <w:lang w:val="uk-UA" w:eastAsia="uk-UA" w:bidi="ar-SA"/>
        </w:rPr>
        <w:drawing>
          <wp:anchor distT="0" distB="0" distL="114300" distR="114300" simplePos="0" relativeHeight="251664896" behindDoc="0" locked="0" layoutInCell="1" allowOverlap="1" wp14:anchorId="1B75CB67" wp14:editId="1108E21F">
            <wp:simplePos x="0" y="0"/>
            <wp:positionH relativeFrom="column">
              <wp:posOffset>250470</wp:posOffset>
            </wp:positionH>
            <wp:positionV relativeFrom="paragraph">
              <wp:posOffset>354076</wp:posOffset>
            </wp:positionV>
            <wp:extent cx="1134110" cy="1500958"/>
            <wp:effectExtent l="0" t="0" r="8890" b="4445"/>
            <wp:wrapNone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500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8222" w:type="dxa"/>
        <w:tblInd w:w="2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640"/>
        <w:gridCol w:w="1124"/>
        <w:gridCol w:w="1114"/>
        <w:gridCol w:w="1119"/>
        <w:gridCol w:w="1058"/>
      </w:tblGrid>
      <w:tr w:rsidR="00052503" w:rsidRPr="000D5874" w:rsidTr="00785679">
        <w:trPr>
          <w:trHeight w:val="227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bottom"/>
          </w:tcPr>
          <w:p w:rsidR="00052503" w:rsidRPr="000D5874" w:rsidRDefault="00052503" w:rsidP="00977963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Серия</w:t>
            </w:r>
            <w:r w:rsidR="00915461"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"</w:t>
            </w:r>
            <w:r w:rsidR="00977963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КН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center"/>
          </w:tcPr>
          <w:p w:rsidR="00052503" w:rsidRPr="000D5874" w:rsidRDefault="00052503" w:rsidP="00DE407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Ед.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center"/>
          </w:tcPr>
          <w:p w:rsidR="00052503" w:rsidRPr="000D5874" w:rsidRDefault="00052503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Н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-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12,5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center"/>
          </w:tcPr>
          <w:p w:rsidR="00052503" w:rsidRPr="000D5874" w:rsidRDefault="00052503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Н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-1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center"/>
          </w:tcPr>
          <w:p w:rsidR="00052503" w:rsidRPr="000D5874" w:rsidRDefault="00052503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Н</w:t>
            </w:r>
            <w:r w:rsidR="00E566B9"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-18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tcMar>
              <w:left w:w="6" w:type="dxa"/>
              <w:right w:w="6" w:type="dxa"/>
            </w:tcMar>
            <w:vAlign w:val="center"/>
          </w:tcPr>
          <w:p w:rsidR="00052503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uk-UA"/>
              </w:rPr>
              <w:t>Н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-24</w:t>
            </w:r>
          </w:p>
        </w:tc>
      </w:tr>
      <w:tr w:rsidR="00E566B9" w:rsidRPr="000D5874" w:rsidTr="00ED4EBE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Мощность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кВт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12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24</w:t>
            </w:r>
          </w:p>
        </w:tc>
      </w:tr>
      <w:tr w:rsidR="00E566B9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bottom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566B9" w:rsidRPr="000D5874" w:rsidRDefault="00E566B9" w:rsidP="00E566B9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240</w:t>
            </w:r>
          </w:p>
        </w:tc>
      </w:tr>
      <w:tr w:rsidR="00ED4EBE" w:rsidRPr="000D5874" w:rsidTr="00C744EF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О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бъем камеры сгорания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3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(л)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610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Масса котла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кг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en-US"/>
              </w:rPr>
              <w:t>193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Высота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lang w:val="en-US"/>
              </w:rPr>
              <w:t>85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1055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Ширина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460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uk-UA"/>
              </w:rPr>
            </w:pPr>
            <w:r w:rsidRPr="000D5874">
              <w:rPr>
                <w:rFonts w:asciiTheme="minorHAnsi" w:hAnsiTheme="minorHAnsi" w:cs="Times New Roman"/>
                <w:sz w:val="16"/>
                <w:szCs w:val="16"/>
                <w:lang w:val="uk-UA"/>
              </w:rPr>
              <w:t>1020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базовая комплектация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9200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10800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11100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14200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с механическим регулятором тяги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9600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11200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11500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14600</w:t>
            </w:r>
          </w:p>
        </w:tc>
      </w:tr>
      <w:tr w:rsidR="00ED4EBE" w:rsidRPr="000D5874" w:rsidTr="00785679">
        <w:trPr>
          <w:trHeight w:val="17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13000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13300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A44278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16400</w:t>
            </w:r>
          </w:p>
        </w:tc>
      </w:tr>
    </w:tbl>
    <w:p w:rsidR="00730F0E" w:rsidRPr="00B41D45" w:rsidRDefault="00977963" w:rsidP="000D5874">
      <w:pPr>
        <w:ind w:left="113"/>
        <w:jc w:val="center"/>
        <w:rPr>
          <w:rFonts w:asciiTheme="minorHAnsi" w:hAnsiTheme="minorHAnsi"/>
          <w:sz w:val="20"/>
        </w:rPr>
      </w:pPr>
      <w:r w:rsidRPr="00B41D45">
        <w:rPr>
          <w:rFonts w:asciiTheme="minorHAnsi" w:hAnsiTheme="minorHAnsi"/>
          <w:noProof/>
          <w:sz w:val="32"/>
          <w:lang w:val="uk-UA" w:eastAsia="uk-UA" w:bidi="ar-SA"/>
        </w:rPr>
        <w:drawing>
          <wp:anchor distT="0" distB="0" distL="114300" distR="114300" simplePos="0" relativeHeight="251663872" behindDoc="0" locked="0" layoutInCell="1" allowOverlap="1" wp14:anchorId="49FAE354" wp14:editId="38EFD885">
            <wp:simplePos x="0" y="0"/>
            <wp:positionH relativeFrom="page">
              <wp:posOffset>294590</wp:posOffset>
            </wp:positionH>
            <wp:positionV relativeFrom="paragraph">
              <wp:posOffset>171450</wp:posOffset>
            </wp:positionV>
            <wp:extent cx="1521002" cy="1819275"/>
            <wp:effectExtent l="0" t="0" r="3175" b="0"/>
            <wp:wrapNone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00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74" w:type="dxa"/>
        <w:tblInd w:w="2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50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AB020A" w:rsidRPr="000D5874" w:rsidTr="00AB020A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  <w:lang w:val="en-US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Серия "КГ"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Ед.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КГ-17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КГ-27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color w:val="FFFFFF" w:themeColor="background1"/>
                <w:sz w:val="16"/>
                <w:szCs w:val="16"/>
              </w:rPr>
              <w:t>КГ-40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/>
                <w:color w:val="FFFFFF" w:themeColor="background1"/>
                <w:sz w:val="16"/>
                <w:szCs w:val="16"/>
              </w:rPr>
              <w:t>КГ-50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AB020A" w:rsidRPr="00AB020A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color w:val="FFFFFF" w:themeColor="background1"/>
                <w:sz w:val="16"/>
                <w:szCs w:val="16"/>
              </w:rPr>
              <w:t>КГ-75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Мощность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кВт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/>
                <w:sz w:val="16"/>
                <w:szCs w:val="16"/>
              </w:rPr>
              <w:t>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20A" w:rsidRPr="000D5874" w:rsidRDefault="001F5EF8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/>
                <w:sz w:val="16"/>
                <w:szCs w:val="16"/>
              </w:rPr>
              <w:t>75</w:t>
            </w:r>
          </w:p>
        </w:tc>
      </w:tr>
      <w:tr w:rsidR="00AB020A" w:rsidRPr="000D5874" w:rsidTr="00AB020A">
        <w:trPr>
          <w:trHeight w:hRule="exact" w:val="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220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020A" w:rsidRPr="000D5874" w:rsidRDefault="001F5EF8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750</w:t>
            </w:r>
          </w:p>
        </w:tc>
      </w:tr>
      <w:tr w:rsidR="00AB020A" w:rsidRPr="000D5874" w:rsidTr="00AB020A">
        <w:trPr>
          <w:trHeight w:hRule="exact"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О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бъем камеры сгорания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3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(л)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71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163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AB020A" w:rsidRPr="00ED4EBE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243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20A" w:rsidRPr="00ED4EBE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290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650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020A" w:rsidRPr="000D5874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750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Масса котла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220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530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20A" w:rsidRPr="000D5874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675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Высота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1455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1655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1810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020A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1860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Ширина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lang w:val="en-US"/>
              </w:rPr>
              <w:t>4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690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20A" w:rsidRPr="000D5874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700</w:t>
            </w:r>
          </w:p>
        </w:tc>
      </w:tr>
      <w:tr w:rsidR="00AB020A" w:rsidRPr="000D5874" w:rsidTr="00AB020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1080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020A" w:rsidRDefault="001F5EF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/>
                <w:sz w:val="16"/>
                <w:szCs w:val="16"/>
              </w:rPr>
              <w:t>1320</w:t>
            </w:r>
          </w:p>
        </w:tc>
      </w:tr>
      <w:tr w:rsidR="00AB020A" w:rsidRPr="000D5874" w:rsidTr="009E5B1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Цена базовая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  <w:t>14500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80118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16900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80118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17200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21600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22100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237</w:t>
            </w:r>
            <w:r w:rsidR="004C297B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26500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29000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33200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015EC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38500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20A" w:rsidRPr="00915462" w:rsidRDefault="00915462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58700</w:t>
            </w:r>
          </w:p>
        </w:tc>
      </w:tr>
      <w:tr w:rsidR="00AB020A" w:rsidRPr="000D5874" w:rsidTr="009E5B1A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155D78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Цена с мех. рег</w:t>
            </w:r>
            <w:r w:rsidR="008C2213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.</w:t>
            </w: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 тяги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8C2213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14900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17300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17600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 w:rsidRPr="008C2213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22000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 w:rsidRPr="008C2213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22500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241</w:t>
            </w:r>
            <w:r w:rsidR="004C297B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26900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29400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33600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8C2213" w:rsidRDefault="00015EC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38900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B020A" w:rsidRPr="00915462" w:rsidRDefault="00915462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59100</w:t>
            </w:r>
          </w:p>
        </w:tc>
      </w:tr>
      <w:tr w:rsidR="00AB020A" w:rsidRPr="000D5874" w:rsidTr="009E5B1A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8C2213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8C2213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16700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19100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8C2213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19400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24900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25400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270</w:t>
            </w:r>
            <w:r w:rsidR="004C297B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29800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32300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36500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AB020A" w:rsidRPr="004C297B" w:rsidRDefault="00015EC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41800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20A" w:rsidRPr="00915462" w:rsidRDefault="00915462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62000</w:t>
            </w:r>
          </w:p>
        </w:tc>
      </w:tr>
      <w:tr w:rsidR="00AB020A" w:rsidRPr="000D5874" w:rsidTr="009E5B1A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Цена с авт. zPID и вентилятором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26500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0D5874" w:rsidRDefault="00AB020A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286</w:t>
            </w:r>
            <w:r w:rsidR="004C297B"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4C297B" w:rsidRDefault="00480118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31400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33900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4C297B" w:rsidRDefault="00D64DB0" w:rsidP="00480118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bCs w:val="0"/>
                <w:sz w:val="16"/>
                <w:szCs w:val="16"/>
              </w:rPr>
              <w:t>38100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AB020A" w:rsidRPr="004C297B" w:rsidRDefault="00015EC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43400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B020A" w:rsidRPr="00915462" w:rsidRDefault="00915462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63600</w:t>
            </w:r>
          </w:p>
        </w:tc>
      </w:tr>
    </w:tbl>
    <w:p w:rsidR="00BD3A03" w:rsidRPr="00B41D45" w:rsidRDefault="00001986" w:rsidP="00730F0E">
      <w:pPr>
        <w:ind w:left="113"/>
        <w:jc w:val="center"/>
        <w:rPr>
          <w:rFonts w:asciiTheme="minorHAnsi" w:hAnsiTheme="minorHAnsi"/>
          <w:sz w:val="20"/>
        </w:rPr>
      </w:pPr>
      <w:r w:rsidRPr="00B41D45">
        <w:rPr>
          <w:rFonts w:asciiTheme="minorHAnsi" w:hAnsiTheme="minorHAnsi"/>
          <w:noProof/>
          <w:sz w:val="20"/>
          <w:lang w:val="uk-UA" w:eastAsia="uk-UA" w:bidi="ar-SA"/>
        </w:rPr>
        <w:drawing>
          <wp:anchor distT="0" distB="0" distL="114300" distR="114300" simplePos="0" relativeHeight="251666944" behindDoc="0" locked="0" layoutInCell="1" allowOverlap="1" wp14:anchorId="36E881F5" wp14:editId="10CE70D8">
            <wp:simplePos x="0" y="0"/>
            <wp:positionH relativeFrom="column">
              <wp:posOffset>98654</wp:posOffset>
            </wp:positionH>
            <wp:positionV relativeFrom="paragraph">
              <wp:posOffset>3558769</wp:posOffset>
            </wp:positionV>
            <wp:extent cx="1402080" cy="1798320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0456" w:rsidRPr="00B41D45">
        <w:rPr>
          <w:rFonts w:asciiTheme="minorHAnsi" w:hAnsiTheme="minorHAnsi"/>
          <w:noProof/>
          <w:sz w:val="20"/>
          <w:lang w:val="uk-UA" w:eastAsia="uk-UA" w:bidi="ar-SA"/>
        </w:rPr>
        <w:drawing>
          <wp:anchor distT="0" distB="0" distL="114300" distR="114300" simplePos="0" relativeHeight="251659776" behindDoc="0" locked="0" layoutInCell="1" allowOverlap="1" wp14:anchorId="5ACBC3F7" wp14:editId="5629CF18">
            <wp:simplePos x="0" y="0"/>
            <wp:positionH relativeFrom="margin">
              <wp:posOffset>115741</wp:posOffset>
            </wp:positionH>
            <wp:positionV relativeFrom="paragraph">
              <wp:posOffset>43028</wp:posOffset>
            </wp:positionV>
            <wp:extent cx="1282890" cy="1699146"/>
            <wp:effectExtent l="0" t="0" r="0" b="0"/>
            <wp:wrapNone/>
            <wp:docPr id="12" name="Рисунок 12" descr="D:\Документы\Медиа\Картинки\Картинки котлы Kotlant 2016_11_19\ПР(Primek)\pr25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едиа\Картинки\Картинки котлы Kotlant 2016_11_19\ПР(Primek)\pr25au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8" t="7398" r="6474" b="4841"/>
                    <a:stretch/>
                  </pic:blipFill>
                  <pic:spPr bwMode="auto">
                    <a:xfrm>
                      <a:off x="0" y="0"/>
                      <a:ext cx="1282890" cy="16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222" w:type="dxa"/>
        <w:tblInd w:w="2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514"/>
        <w:gridCol w:w="737"/>
        <w:gridCol w:w="736"/>
        <w:gridCol w:w="736"/>
        <w:gridCol w:w="734"/>
        <w:gridCol w:w="710"/>
        <w:gridCol w:w="736"/>
        <w:gridCol w:w="881"/>
      </w:tblGrid>
      <w:tr w:rsidR="006E1730" w:rsidRPr="000D5874" w:rsidTr="00785679">
        <w:trPr>
          <w:trHeight w:hRule="exact" w:val="22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Серия "Рrimек"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ПР-17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ПР-25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ПР-31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ПР-40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ПР-50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  <w:t>ПР-65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color w:val="FFFFFF" w:themeColor="background1"/>
                <w:sz w:val="16"/>
                <w:szCs w:val="16"/>
              </w:rPr>
              <w:t>ПР-80</w:t>
            </w:r>
          </w:p>
        </w:tc>
      </w:tr>
      <w:tr w:rsidR="00730F0E" w:rsidRPr="000D5874" w:rsidTr="00785679">
        <w:trPr>
          <w:trHeight w:hRule="exact" w:val="20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Мощность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кВт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b/>
                <w:bCs/>
                <w:sz w:val="16"/>
                <w:szCs w:val="16"/>
              </w:rPr>
              <w:t>80</w:t>
            </w:r>
          </w:p>
        </w:tc>
      </w:tr>
      <w:tr w:rsidR="00730F0E" w:rsidRPr="000D5874" w:rsidTr="00785679">
        <w:trPr>
          <w:trHeight w:hRule="exact" w:val="20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800</w:t>
            </w:r>
          </w:p>
        </w:tc>
      </w:tr>
      <w:tr w:rsidR="00ED4EBE" w:rsidRPr="00ED4EBE" w:rsidTr="00C1649A">
        <w:trPr>
          <w:trHeight w:hRule="exact" w:val="22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О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бъем камеры сгорания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3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(л)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185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328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400</w:t>
            </w:r>
          </w:p>
        </w:tc>
      </w:tr>
      <w:tr w:rsidR="00ED4EBE" w:rsidRPr="000D5874" w:rsidTr="00785679">
        <w:trPr>
          <w:trHeight w:hRule="exact" w:val="1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700</w:t>
            </w:r>
          </w:p>
        </w:tc>
      </w:tr>
      <w:tr w:rsidR="00ED4EBE" w:rsidRPr="000D5874" w:rsidTr="00785679">
        <w:trPr>
          <w:trHeight w:hRule="exact" w:val="1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Масса котла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910</w:t>
            </w:r>
          </w:p>
        </w:tc>
      </w:tr>
      <w:tr w:rsidR="00ED4EBE" w:rsidRPr="000D5874" w:rsidTr="00785679">
        <w:trPr>
          <w:trHeight w:hRule="exact" w:val="1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Высота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1155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1575</w:t>
            </w:r>
          </w:p>
        </w:tc>
      </w:tr>
      <w:tr w:rsidR="00ED4EBE" w:rsidRPr="000D5874" w:rsidTr="00785679">
        <w:trPr>
          <w:trHeight w:hRule="exact" w:val="1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ind w:left="-151" w:firstLine="142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Ширина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845</w:t>
            </w:r>
          </w:p>
        </w:tc>
      </w:tr>
      <w:tr w:rsidR="00ED4EBE" w:rsidRPr="000D5874" w:rsidTr="00785679">
        <w:trPr>
          <w:trHeight w:hRule="exact" w:val="1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1750</w:t>
            </w:r>
          </w:p>
        </w:tc>
      </w:tr>
      <w:tr w:rsidR="00ED4EBE" w:rsidRPr="000D5874" w:rsidTr="00785679">
        <w:trPr>
          <w:trHeight w:hRule="exact" w:val="39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 xml:space="preserve">Цена с автоматикой 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  <w:t>zPID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uk-UA" w:eastAsia="uk-UA" w:bidi="uk-UA"/>
              </w:rPr>
              <w:t xml:space="preserve"> 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и вентилятором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  <w:t>31600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37600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41500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51400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56300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  <w:t>63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  <w:lang w:val="en-US"/>
              </w:rPr>
              <w:t>72</w:t>
            </w: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900</w:t>
            </w:r>
          </w:p>
        </w:tc>
      </w:tr>
    </w:tbl>
    <w:p w:rsidR="000D5874" w:rsidRPr="00B41D45" w:rsidRDefault="000D5874" w:rsidP="000D5874">
      <w:pPr>
        <w:jc w:val="center"/>
        <w:rPr>
          <w:rFonts w:asciiTheme="minorHAnsi" w:hAnsiTheme="minorHAnsi"/>
          <w:sz w:val="20"/>
        </w:rPr>
      </w:pPr>
      <w:r w:rsidRPr="00B41D45">
        <w:rPr>
          <w:rFonts w:asciiTheme="minorHAnsi" w:hAnsiTheme="minorHAnsi"/>
          <w:noProof/>
          <w:sz w:val="20"/>
          <w:lang w:val="uk-UA" w:eastAsia="uk-UA" w:bidi="ar-SA"/>
        </w:rPr>
        <w:drawing>
          <wp:anchor distT="0" distB="0" distL="114300" distR="114300" simplePos="0" relativeHeight="251665920" behindDoc="0" locked="0" layoutInCell="1" allowOverlap="1" wp14:anchorId="2F3C3ADE" wp14:editId="34AB2699">
            <wp:simplePos x="0" y="0"/>
            <wp:positionH relativeFrom="margin">
              <wp:align>left</wp:align>
            </wp:positionH>
            <wp:positionV relativeFrom="paragraph">
              <wp:posOffset>203962</wp:posOffset>
            </wp:positionV>
            <wp:extent cx="1762125" cy="17316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8209" w:type="dxa"/>
        <w:tblInd w:w="2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476"/>
        <w:gridCol w:w="642"/>
        <w:gridCol w:w="642"/>
        <w:gridCol w:w="641"/>
        <w:gridCol w:w="641"/>
        <w:gridCol w:w="641"/>
        <w:gridCol w:w="641"/>
        <w:gridCol w:w="641"/>
        <w:gridCol w:w="641"/>
        <w:gridCol w:w="641"/>
      </w:tblGrid>
      <w:tr w:rsidR="00730F0E" w:rsidRPr="000D5874" w:rsidTr="000D5874">
        <w:trPr>
          <w:trHeight w:hRule="exact" w:val="22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BD3A03" w:rsidRPr="00EE29EA" w:rsidRDefault="00EE29EA" w:rsidP="00EE29EA">
            <w:pPr>
              <w:rPr>
                <w:rFonts w:asciiTheme="minorHAnsi" w:hAnsiTheme="minorHAnsi"/>
                <w:b/>
                <w:color w:val="FFFFFF" w:themeColor="background1"/>
                <w:sz w:val="16"/>
              </w:rPr>
            </w:pPr>
            <w:r w:rsidRPr="00EE29EA">
              <w:rPr>
                <w:rFonts w:asciiTheme="minorHAnsi" w:hAnsiTheme="minorHAnsi"/>
                <w:b/>
                <w:color w:val="FFFFFF" w:themeColor="background1"/>
                <w:sz w:val="16"/>
              </w:rPr>
              <w:t>Серия "КВ"</w:t>
            </w:r>
          </w:p>
          <w:p w:rsidR="00730F0E" w:rsidRPr="000D5874" w:rsidRDefault="00730F0E" w:rsidP="00EE29EA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Серия</w:t>
            </w:r>
            <w:r w:rsidR="00915461"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"КВ"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0D5874">
              <w:rPr>
                <w:rStyle w:val="275pt2"/>
                <w:rFonts w:asciiTheme="minorHAnsi" w:hAnsiTheme="minorHAnsi" w:cs="Times New Roman"/>
                <w:color w:val="FFFFFF" w:themeColor="background1"/>
                <w:sz w:val="16"/>
                <w:szCs w:val="16"/>
                <w:lang w:val="en-US"/>
              </w:rPr>
              <w:t>E</w:t>
            </w:r>
            <w:r w:rsidRPr="000D5874">
              <w:rPr>
                <w:rStyle w:val="275pt3"/>
                <w:rFonts w:asciiTheme="minorHAnsi" w:hAnsiTheme="minorHAnsi" w:cs="Times New Roman"/>
                <w:sz w:val="16"/>
                <w:szCs w:val="16"/>
              </w:rPr>
              <w:t>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КВ-65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КВ-80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КВ-</w:t>
            </w: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 w:cs="Times New Roman"/>
                <w:sz w:val="16"/>
                <w:szCs w:val="16"/>
              </w:rPr>
              <w:t>КВ-125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color w:val="FFFFFF"/>
                <w:sz w:val="16"/>
                <w:szCs w:val="16"/>
              </w:rPr>
              <w:t>КВ-150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jc w:val="center"/>
              <w:rPr>
                <w:rFonts w:asciiTheme="minorHAnsi" w:hAnsiTheme="minorHAnsi"/>
              </w:rPr>
            </w:pPr>
            <w:r w:rsidRPr="000D5874">
              <w:rPr>
                <w:rStyle w:val="275pt1"/>
                <w:rFonts w:asciiTheme="minorHAnsi" w:hAnsiTheme="minorHAnsi" w:cs="Times New Roman"/>
                <w:color w:val="FFFFFF"/>
                <w:sz w:val="16"/>
                <w:szCs w:val="16"/>
              </w:rPr>
              <w:t>КВ-200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jc w:val="center"/>
              <w:rPr>
                <w:rFonts w:asciiTheme="minorHAnsi" w:hAnsiTheme="minorHAnsi"/>
              </w:rPr>
            </w:pPr>
            <w:r w:rsidRPr="000D5874">
              <w:rPr>
                <w:rStyle w:val="275pt1"/>
                <w:rFonts w:asciiTheme="minorHAnsi" w:hAnsiTheme="minorHAnsi" w:cs="Times New Roman"/>
                <w:color w:val="FFFFFF"/>
                <w:sz w:val="16"/>
                <w:szCs w:val="16"/>
              </w:rPr>
              <w:t>КВ-250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jc w:val="center"/>
              <w:rPr>
                <w:rFonts w:asciiTheme="minorHAnsi" w:hAnsiTheme="minorHAnsi"/>
              </w:rPr>
            </w:pPr>
            <w:r w:rsidRPr="000D5874">
              <w:rPr>
                <w:rStyle w:val="275pt1"/>
                <w:rFonts w:asciiTheme="minorHAnsi" w:hAnsiTheme="minorHAnsi" w:cs="Times New Roman"/>
                <w:color w:val="FFFFFF"/>
                <w:sz w:val="16"/>
                <w:szCs w:val="16"/>
              </w:rPr>
              <w:t>КВ-300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jc w:val="center"/>
              <w:rPr>
                <w:rFonts w:asciiTheme="minorHAnsi" w:hAnsiTheme="minorHAnsi"/>
              </w:rPr>
            </w:pPr>
            <w:r w:rsidRPr="000D5874">
              <w:rPr>
                <w:rStyle w:val="275pt1"/>
                <w:rFonts w:asciiTheme="minorHAnsi" w:hAnsiTheme="minorHAnsi" w:cs="Times New Roman"/>
                <w:color w:val="FFFFFF"/>
                <w:sz w:val="16"/>
                <w:szCs w:val="16"/>
              </w:rPr>
              <w:t>КВ-350</w:t>
            </w:r>
          </w:p>
        </w:tc>
      </w:tr>
      <w:tr w:rsidR="00730F0E" w:rsidRPr="000D5874" w:rsidTr="000D5874">
        <w:trPr>
          <w:trHeight w:hRule="exact" w:val="20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Мощность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915461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кВт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65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98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250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300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350</w:t>
            </w:r>
          </w:p>
        </w:tc>
      </w:tr>
      <w:tr w:rsidR="00730F0E" w:rsidRPr="000D5874" w:rsidTr="000D5874">
        <w:trPr>
          <w:trHeight w:hRule="exact" w:val="2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Площадь отопления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915461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м2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650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800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980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1250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1500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2000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2500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3000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b w:val="0"/>
                <w:sz w:val="16"/>
                <w:szCs w:val="16"/>
              </w:rPr>
              <w:t>3500</w:t>
            </w:r>
          </w:p>
        </w:tc>
      </w:tr>
      <w:tr w:rsidR="00ED4EBE" w:rsidRPr="000D5874" w:rsidTr="00CD6B10">
        <w:trPr>
          <w:trHeight w:hRule="exact" w:val="22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О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бъем камеры сгорания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3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(л)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280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343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BE" w:rsidRPr="00ED4EBE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Style w:val="275pt0"/>
                <w:rFonts w:asciiTheme="minorHAnsi" w:hAnsiTheme="minorHAnsi" w:cs="Times New Roman"/>
                <w:sz w:val="16"/>
                <w:szCs w:val="16"/>
              </w:rPr>
            </w:pPr>
            <w:r w:rsidRPr="00ED4EBE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1420</w:t>
            </w:r>
          </w:p>
        </w:tc>
      </w:tr>
      <w:tr w:rsidR="00ED4EBE" w:rsidRPr="000D5874" w:rsidTr="000D5874">
        <w:trPr>
          <w:trHeight w:hRule="exact" w:val="21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Глубина камеры сгорания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630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850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1040</w:t>
            </w:r>
          </w:p>
        </w:tc>
      </w:tr>
      <w:tr w:rsidR="00ED4EBE" w:rsidRPr="000D5874" w:rsidTr="000D5874">
        <w:trPr>
          <w:trHeight w:hRule="exact" w:val="2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Масса котла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кг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750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1390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2100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2340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2480</w:t>
            </w:r>
          </w:p>
        </w:tc>
      </w:tr>
      <w:tr w:rsidR="00ED4EBE" w:rsidRPr="000D5874" w:rsidTr="000D5874">
        <w:trPr>
          <w:trHeight w:hRule="exact" w:val="2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Высота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1580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1600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1555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1810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1810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1980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1990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2110</w:t>
            </w:r>
          </w:p>
        </w:tc>
      </w:tr>
      <w:tr w:rsidR="00ED4EBE" w:rsidRPr="000D5874" w:rsidTr="000D5874">
        <w:trPr>
          <w:trHeight w:hRule="exact" w:val="2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Ширина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940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990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1085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1280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lang w:val="en-US"/>
              </w:rPr>
              <w:t>6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1460</w:t>
            </w:r>
          </w:p>
        </w:tc>
      </w:tr>
      <w:tr w:rsidR="00ED4EBE" w:rsidRPr="000D5874" w:rsidTr="000D5874">
        <w:trPr>
          <w:trHeight w:hRule="exact" w:val="2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Длина (глубина)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мм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1605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1750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2230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2290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2360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2570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2750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2800</w:t>
            </w:r>
          </w:p>
        </w:tc>
      </w:tr>
      <w:tr w:rsidR="00ED4EBE" w:rsidRPr="000D5874" w:rsidTr="000D5874">
        <w:trPr>
          <w:trHeight w:hRule="exact" w:val="19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базовая комплект.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48200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57200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72000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87900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FF6B95" w:rsidRDefault="00FF6B95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96800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113400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135700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159000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171500</w:t>
            </w:r>
          </w:p>
        </w:tc>
      </w:tr>
      <w:tr w:rsidR="00ED4EBE" w:rsidRPr="000D5874" w:rsidTr="000D5874">
        <w:trPr>
          <w:trHeight w:hRule="exact" w:val="3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51800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60800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75600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93600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FF6B95" w:rsidRDefault="00FF6B95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102500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119700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142000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165300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177800</w:t>
            </w:r>
          </w:p>
        </w:tc>
      </w:tr>
      <w:tr w:rsidR="00ED4EBE" w:rsidRPr="000D5874" w:rsidTr="000D5874">
        <w:trPr>
          <w:trHeight w:hRule="exact" w:val="3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 w:cs="Times New Roman"/>
                <w:sz w:val="16"/>
                <w:szCs w:val="16"/>
              </w:rPr>
              <w:t>Цена с авт. zPID и вентилятором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грн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53400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62400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77200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95200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FF6B95" w:rsidRDefault="00FF6B95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104100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121300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C6349D" w:rsidRDefault="00C6349D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143600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BE" w:rsidRPr="00C6349D" w:rsidRDefault="008836A9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166900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BE" w:rsidRPr="000D5874" w:rsidRDefault="00ED4EBE" w:rsidP="00ED4EBE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 w:cs="Times New Roman"/>
                <w:b/>
                <w:sz w:val="16"/>
                <w:szCs w:val="16"/>
                <w:lang w:val="en-US"/>
              </w:rPr>
              <w:t>179400</w:t>
            </w:r>
          </w:p>
        </w:tc>
      </w:tr>
    </w:tbl>
    <w:p w:rsidR="000D5874" w:rsidRPr="00B41D45" w:rsidRDefault="000D5874" w:rsidP="000D5874">
      <w:pPr>
        <w:jc w:val="center"/>
        <w:rPr>
          <w:rFonts w:asciiTheme="minorHAnsi" w:hAnsiTheme="minorHAnsi"/>
          <w:sz w:val="20"/>
        </w:rPr>
      </w:pPr>
    </w:p>
    <w:tbl>
      <w:tblPr>
        <w:tblW w:w="8222" w:type="dxa"/>
        <w:tblInd w:w="2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4"/>
        <w:gridCol w:w="683"/>
        <w:gridCol w:w="2189"/>
        <w:gridCol w:w="1936"/>
      </w:tblGrid>
      <w:tr w:rsidR="00915461" w:rsidRPr="000D5874" w:rsidTr="000D5874">
        <w:trPr>
          <w:trHeight w:hRule="exact" w:val="22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EE29EA" w:rsidRPr="00EE29EA" w:rsidRDefault="00EE29EA" w:rsidP="00EE29EA">
            <w:pPr>
              <w:rPr>
                <w:rFonts w:asciiTheme="minorHAnsi" w:hAnsiTheme="minorHAnsi"/>
                <w:b/>
                <w:color w:val="FFFFFF" w:themeColor="background1"/>
                <w:sz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</w:rPr>
              <w:t>Серия "КГП</w:t>
            </w:r>
            <w:r w:rsidRPr="00EE29EA">
              <w:rPr>
                <w:rFonts w:asciiTheme="minorHAnsi" w:hAnsiTheme="minorHAnsi"/>
                <w:b/>
                <w:color w:val="FFFFFF" w:themeColor="background1"/>
                <w:sz w:val="16"/>
              </w:rPr>
              <w:t>"</w:t>
            </w:r>
          </w:p>
          <w:p w:rsidR="00BD3A03" w:rsidRPr="000D5874" w:rsidRDefault="00BD3A03" w:rsidP="00730F0E">
            <w:pPr>
              <w:ind w:left="113"/>
              <w:jc w:val="center"/>
              <w:rPr>
                <w:rFonts w:asciiTheme="minorHAnsi" w:hAnsiTheme="minorHAnsi"/>
                <w:sz w:val="16"/>
              </w:rPr>
            </w:pPr>
          </w:p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>Серия</w:t>
            </w:r>
            <w:r w:rsidR="00915461"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 xml:space="preserve"> </w:t>
            </w:r>
            <w:r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>"КГП"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>Ед.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>КГП-18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"/>
                <w:rFonts w:asciiTheme="minorHAnsi" w:hAnsiTheme="minorHAnsi"/>
                <w:sz w:val="16"/>
                <w:szCs w:val="16"/>
              </w:rPr>
              <w:t>КГП-25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Мощность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кВт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Площадь отопления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180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250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Загрузочный объем бункера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915461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дм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  <w:vertAlign w:val="superscript"/>
              </w:rPr>
              <w:t>3</w:t>
            </w:r>
            <w:r w:rsidRPr="000D5874">
              <w:rPr>
                <w:rStyle w:val="275pt0"/>
                <w:rFonts w:asciiTheme="minorHAnsi" w:hAnsiTheme="minorHAnsi" w:cs="Times New Roman"/>
                <w:sz w:val="16"/>
                <w:szCs w:val="16"/>
              </w:rPr>
              <w:t>(л)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250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250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Масса котла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кг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380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450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Высота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1630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1630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Ширина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1200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Длина (глубина)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мм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970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1050</w:t>
            </w:r>
          </w:p>
        </w:tc>
      </w:tr>
      <w:tr w:rsidR="00730F0E" w:rsidRPr="000D5874" w:rsidTr="000D5874">
        <w:trPr>
          <w:trHeight w:val="17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1"/>
                <w:rFonts w:asciiTheme="minorHAnsi" w:hAnsiTheme="minorHAnsi"/>
                <w:sz w:val="16"/>
                <w:szCs w:val="16"/>
              </w:rPr>
              <w:t>Цена с автоматикой и вентилятором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:rsidR="00730F0E" w:rsidRPr="000D5874" w:rsidRDefault="00730F0E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5874">
              <w:rPr>
                <w:rStyle w:val="275pt0"/>
                <w:rFonts w:asciiTheme="minorHAnsi" w:hAnsiTheme="minorHAnsi"/>
                <w:sz w:val="16"/>
                <w:szCs w:val="16"/>
              </w:rPr>
              <w:t>грн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30F0E" w:rsidRPr="000D5874" w:rsidRDefault="00F34491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56700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0F0E" w:rsidRPr="000D5874" w:rsidRDefault="00F34491" w:rsidP="006E1730">
            <w:pPr>
              <w:pStyle w:val="21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0D587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61200</w:t>
            </w:r>
          </w:p>
        </w:tc>
      </w:tr>
    </w:tbl>
    <w:p w:rsidR="007F115B" w:rsidRPr="000D5874" w:rsidRDefault="007F115B" w:rsidP="000D5874">
      <w:pPr>
        <w:pStyle w:val="a8"/>
        <w:ind w:left="113"/>
        <w:jc w:val="center"/>
        <w:rPr>
          <w:sz w:val="16"/>
          <w:szCs w:val="12"/>
        </w:rPr>
      </w:pPr>
    </w:p>
    <w:p w:rsidR="00BD3A03" w:rsidRPr="000D5874" w:rsidRDefault="0076617B" w:rsidP="008E0456">
      <w:pPr>
        <w:pStyle w:val="a8"/>
        <w:ind w:left="113"/>
        <w:jc w:val="right"/>
        <w:rPr>
          <w:sz w:val="2"/>
          <w:szCs w:val="2"/>
        </w:rPr>
      </w:pPr>
      <w:r w:rsidRPr="000D5874">
        <w:rPr>
          <w:sz w:val="12"/>
          <w:szCs w:val="12"/>
        </w:rPr>
        <w:fldChar w:fldCharType="begin"/>
      </w:r>
      <w:r w:rsidRPr="000D5874">
        <w:rPr>
          <w:sz w:val="12"/>
          <w:szCs w:val="12"/>
        </w:rPr>
        <w:instrText xml:space="preserve"> FILENAME   \* MERGEFORMAT </w:instrText>
      </w:r>
      <w:r w:rsidRPr="000D5874">
        <w:rPr>
          <w:sz w:val="12"/>
          <w:szCs w:val="12"/>
        </w:rPr>
        <w:fldChar w:fldCharType="separate"/>
      </w:r>
      <w:r w:rsidR="00687378" w:rsidRPr="000D5874">
        <w:rPr>
          <w:noProof/>
          <w:sz w:val="12"/>
          <w:szCs w:val="12"/>
        </w:rPr>
        <w:t>Прайс KOTLANT 2017_09_</w:t>
      </w:r>
      <w:r w:rsidR="00687378" w:rsidRPr="000D5874">
        <w:rPr>
          <w:noProof/>
          <w:sz w:val="12"/>
          <w:szCs w:val="12"/>
          <w:lang w:val="uk-UA"/>
        </w:rPr>
        <w:t>04</w:t>
      </w:r>
      <w:r w:rsidR="00687378" w:rsidRPr="000D5874">
        <w:rPr>
          <w:noProof/>
          <w:sz w:val="12"/>
          <w:szCs w:val="12"/>
        </w:rPr>
        <w:t xml:space="preserve"> розн v1.docx</w:t>
      </w:r>
      <w:r w:rsidRPr="000D5874">
        <w:rPr>
          <w:sz w:val="12"/>
          <w:szCs w:val="12"/>
        </w:rPr>
        <w:fldChar w:fldCharType="end"/>
      </w:r>
    </w:p>
    <w:sectPr w:rsidR="00BD3A03" w:rsidRPr="000D5874" w:rsidSect="00F811C1">
      <w:type w:val="continuous"/>
      <w:pgSz w:w="11900" w:h="16840"/>
      <w:pgMar w:top="340" w:right="340" w:bottom="340" w:left="3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92" w:rsidRDefault="00295392">
      <w:r>
        <w:separator/>
      </w:r>
    </w:p>
  </w:endnote>
  <w:endnote w:type="continuationSeparator" w:id="0">
    <w:p w:rsidR="00295392" w:rsidRDefault="0029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92" w:rsidRDefault="00295392"/>
  </w:footnote>
  <w:footnote w:type="continuationSeparator" w:id="0">
    <w:p w:rsidR="00295392" w:rsidRDefault="002953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03"/>
    <w:rsid w:val="00000863"/>
    <w:rsid w:val="00001659"/>
    <w:rsid w:val="00001986"/>
    <w:rsid w:val="0000626E"/>
    <w:rsid w:val="00015EC9"/>
    <w:rsid w:val="0003168F"/>
    <w:rsid w:val="00052503"/>
    <w:rsid w:val="000658A4"/>
    <w:rsid w:val="000D5874"/>
    <w:rsid w:val="00103260"/>
    <w:rsid w:val="00113DA6"/>
    <w:rsid w:val="00135A9E"/>
    <w:rsid w:val="001409A8"/>
    <w:rsid w:val="00147E5A"/>
    <w:rsid w:val="0015520D"/>
    <w:rsid w:val="00155D78"/>
    <w:rsid w:val="00175CB8"/>
    <w:rsid w:val="001B604A"/>
    <w:rsid w:val="001B7115"/>
    <w:rsid w:val="001E6935"/>
    <w:rsid w:val="001F17C8"/>
    <w:rsid w:val="001F5EF8"/>
    <w:rsid w:val="00224025"/>
    <w:rsid w:val="00246D9B"/>
    <w:rsid w:val="00263D01"/>
    <w:rsid w:val="002700B7"/>
    <w:rsid w:val="00295392"/>
    <w:rsid w:val="002E7C3D"/>
    <w:rsid w:val="003069F6"/>
    <w:rsid w:val="003140AF"/>
    <w:rsid w:val="00331442"/>
    <w:rsid w:val="003C3161"/>
    <w:rsid w:val="00480118"/>
    <w:rsid w:val="004B7E2D"/>
    <w:rsid w:val="004C297B"/>
    <w:rsid w:val="00507410"/>
    <w:rsid w:val="00510B11"/>
    <w:rsid w:val="00552BD0"/>
    <w:rsid w:val="005823F6"/>
    <w:rsid w:val="00592198"/>
    <w:rsid w:val="00650CB8"/>
    <w:rsid w:val="00684FD0"/>
    <w:rsid w:val="00687378"/>
    <w:rsid w:val="006C1FB7"/>
    <w:rsid w:val="006E1730"/>
    <w:rsid w:val="006F1128"/>
    <w:rsid w:val="006F6E9B"/>
    <w:rsid w:val="007222E8"/>
    <w:rsid w:val="00730F0E"/>
    <w:rsid w:val="0076617B"/>
    <w:rsid w:val="00785679"/>
    <w:rsid w:val="007B7519"/>
    <w:rsid w:val="007E2E87"/>
    <w:rsid w:val="007F115B"/>
    <w:rsid w:val="00816174"/>
    <w:rsid w:val="00836EF8"/>
    <w:rsid w:val="00866C10"/>
    <w:rsid w:val="00877DE4"/>
    <w:rsid w:val="008836A9"/>
    <w:rsid w:val="008A4B8B"/>
    <w:rsid w:val="008B6CC1"/>
    <w:rsid w:val="008C2213"/>
    <w:rsid w:val="008E0456"/>
    <w:rsid w:val="008E3FC8"/>
    <w:rsid w:val="008E7D17"/>
    <w:rsid w:val="00912830"/>
    <w:rsid w:val="00915461"/>
    <w:rsid w:val="00915462"/>
    <w:rsid w:val="0093656D"/>
    <w:rsid w:val="00977963"/>
    <w:rsid w:val="009900AF"/>
    <w:rsid w:val="009E35EF"/>
    <w:rsid w:val="009E5B1A"/>
    <w:rsid w:val="00A0287A"/>
    <w:rsid w:val="00A10237"/>
    <w:rsid w:val="00A3194C"/>
    <w:rsid w:val="00A44278"/>
    <w:rsid w:val="00A716AE"/>
    <w:rsid w:val="00A91AE4"/>
    <w:rsid w:val="00A93E9B"/>
    <w:rsid w:val="00AB020A"/>
    <w:rsid w:val="00B1619A"/>
    <w:rsid w:val="00B1695C"/>
    <w:rsid w:val="00B27DD6"/>
    <w:rsid w:val="00B41D45"/>
    <w:rsid w:val="00B52E03"/>
    <w:rsid w:val="00B76100"/>
    <w:rsid w:val="00BD3A03"/>
    <w:rsid w:val="00C04838"/>
    <w:rsid w:val="00C173CF"/>
    <w:rsid w:val="00C6349D"/>
    <w:rsid w:val="00C65C43"/>
    <w:rsid w:val="00C74964"/>
    <w:rsid w:val="00CA2F90"/>
    <w:rsid w:val="00CC7DB4"/>
    <w:rsid w:val="00D03B9B"/>
    <w:rsid w:val="00D148D6"/>
    <w:rsid w:val="00D37B73"/>
    <w:rsid w:val="00D45BC5"/>
    <w:rsid w:val="00D64DB0"/>
    <w:rsid w:val="00D83EE5"/>
    <w:rsid w:val="00DB5F53"/>
    <w:rsid w:val="00DD1A19"/>
    <w:rsid w:val="00DD6D61"/>
    <w:rsid w:val="00DE4070"/>
    <w:rsid w:val="00E00D27"/>
    <w:rsid w:val="00E12CE2"/>
    <w:rsid w:val="00E43F87"/>
    <w:rsid w:val="00E566B9"/>
    <w:rsid w:val="00E623AE"/>
    <w:rsid w:val="00EA5C18"/>
    <w:rsid w:val="00EB14A1"/>
    <w:rsid w:val="00ED4EBE"/>
    <w:rsid w:val="00EE29EA"/>
    <w:rsid w:val="00EE7B21"/>
    <w:rsid w:val="00F03250"/>
    <w:rsid w:val="00F20D3B"/>
    <w:rsid w:val="00F34491"/>
    <w:rsid w:val="00F57D96"/>
    <w:rsid w:val="00F67483"/>
    <w:rsid w:val="00F811C1"/>
    <w:rsid w:val="00F904AA"/>
    <w:rsid w:val="00F907B0"/>
    <w:rsid w:val="00FC404D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Exact">
    <w:name w:val="Заголовок №2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75pt">
    <w:name w:val="Основной текст (2) + 7;5 pt;Полужирный"/>
    <w:basedOn w:val="20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1">
    <w:name w:val="Основной текст (2) + 7;5 pt;Полужирный"/>
    <w:basedOn w:val="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2">
    <w:name w:val="Основной текст (2) + 7;5 pt;Полужирный;Малые прописные"/>
    <w:basedOn w:val="20"/>
    <w:rPr>
      <w:rFonts w:ascii="Calibri" w:eastAsia="Calibri" w:hAnsi="Calibri" w:cs="Calibri"/>
      <w:b/>
      <w:bCs/>
      <w:i w:val="0"/>
      <w:iCs w:val="0"/>
      <w:smallCaps/>
      <w:strike w:val="0"/>
      <w:color w:val="5E5E5E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3">
    <w:name w:val="Основной текст (2) + 7;5 pt;Полужирный;Малые прописные"/>
    <w:basedOn w:val="20"/>
    <w:rPr>
      <w:rFonts w:ascii="Calibri" w:eastAsia="Calibri" w:hAnsi="Calibri" w:cs="Calibri"/>
      <w:b/>
      <w:bCs/>
      <w:i w:val="0"/>
      <w:iCs w:val="0"/>
      <w:smallCaps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488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after="80" w:line="342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34" w:lineRule="exact"/>
    </w:pPr>
    <w:rPr>
      <w:rFonts w:ascii="Calibri" w:eastAsia="Calibri" w:hAnsi="Calibri" w:cs="Calibri"/>
      <w:sz w:val="11"/>
      <w:szCs w:val="11"/>
    </w:rPr>
  </w:style>
  <w:style w:type="paragraph" w:styleId="a3">
    <w:name w:val="No Spacing"/>
    <w:uiPriority w:val="1"/>
    <w:qFormat/>
    <w:rsid w:val="00103260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823F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23F6"/>
    <w:rPr>
      <w:rFonts w:ascii="Segoe UI" w:hAnsi="Segoe UI" w:cs="Segoe UI"/>
      <w:color w:val="000000"/>
      <w:sz w:val="18"/>
      <w:szCs w:val="18"/>
    </w:rPr>
  </w:style>
  <w:style w:type="character" w:customStyle="1" w:styleId="2Calibri">
    <w:name w:val="Основной текст (2) + Calibri"/>
    <w:aliases w:val="10,5 pt,Полужирный"/>
    <w:basedOn w:val="a0"/>
    <w:rsid w:val="00D37B73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76617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Верхній колонтитул Знак"/>
    <w:basedOn w:val="a0"/>
    <w:link w:val="a6"/>
    <w:uiPriority w:val="99"/>
    <w:rsid w:val="0076617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76617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9">
    <w:name w:val="Нижній колонтитул Знак"/>
    <w:basedOn w:val="a0"/>
    <w:link w:val="a8"/>
    <w:uiPriority w:val="99"/>
    <w:rsid w:val="0076617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a">
    <w:name w:val="Hyperlink"/>
    <w:basedOn w:val="a0"/>
    <w:uiPriority w:val="99"/>
    <w:unhideWhenUsed/>
    <w:rsid w:val="006F6E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Exact">
    <w:name w:val="Заголовок №2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75pt">
    <w:name w:val="Основной текст (2) + 7;5 pt;Полужирный"/>
    <w:basedOn w:val="20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1">
    <w:name w:val="Основной текст (2) + 7;5 pt;Полужирный"/>
    <w:basedOn w:val="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2">
    <w:name w:val="Основной текст (2) + 7;5 pt;Полужирный;Малые прописные"/>
    <w:basedOn w:val="20"/>
    <w:rPr>
      <w:rFonts w:ascii="Calibri" w:eastAsia="Calibri" w:hAnsi="Calibri" w:cs="Calibri"/>
      <w:b/>
      <w:bCs/>
      <w:i w:val="0"/>
      <w:iCs w:val="0"/>
      <w:smallCaps/>
      <w:strike w:val="0"/>
      <w:color w:val="5E5E5E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3">
    <w:name w:val="Основной текст (2) + 7;5 pt;Полужирный;Малые прописные"/>
    <w:basedOn w:val="20"/>
    <w:rPr>
      <w:rFonts w:ascii="Calibri" w:eastAsia="Calibri" w:hAnsi="Calibri" w:cs="Calibri"/>
      <w:b/>
      <w:bCs/>
      <w:i w:val="0"/>
      <w:iCs w:val="0"/>
      <w:smallCaps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488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after="80" w:line="342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34" w:lineRule="exact"/>
    </w:pPr>
    <w:rPr>
      <w:rFonts w:ascii="Calibri" w:eastAsia="Calibri" w:hAnsi="Calibri" w:cs="Calibri"/>
      <w:sz w:val="11"/>
      <w:szCs w:val="11"/>
    </w:rPr>
  </w:style>
  <w:style w:type="paragraph" w:styleId="a3">
    <w:name w:val="No Spacing"/>
    <w:uiPriority w:val="1"/>
    <w:qFormat/>
    <w:rsid w:val="00103260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823F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23F6"/>
    <w:rPr>
      <w:rFonts w:ascii="Segoe UI" w:hAnsi="Segoe UI" w:cs="Segoe UI"/>
      <w:color w:val="000000"/>
      <w:sz w:val="18"/>
      <w:szCs w:val="18"/>
    </w:rPr>
  </w:style>
  <w:style w:type="character" w:customStyle="1" w:styleId="2Calibri">
    <w:name w:val="Основной текст (2) + Calibri"/>
    <w:aliases w:val="10,5 pt,Полужирный"/>
    <w:basedOn w:val="a0"/>
    <w:rsid w:val="00D37B73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76617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Верхній колонтитул Знак"/>
    <w:basedOn w:val="a0"/>
    <w:link w:val="a6"/>
    <w:uiPriority w:val="99"/>
    <w:rsid w:val="0076617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76617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9">
    <w:name w:val="Нижній колонтитул Знак"/>
    <w:basedOn w:val="a0"/>
    <w:link w:val="a8"/>
    <w:uiPriority w:val="99"/>
    <w:rsid w:val="0076617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a">
    <w:name w:val="Hyperlink"/>
    <w:basedOn w:val="a0"/>
    <w:uiPriority w:val="99"/>
    <w:unhideWhenUsed/>
    <w:rsid w:val="006F6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D:/&#1056;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2A1D-2ABD-4EEB-9D21-BAF1422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Максим Яворский</cp:lastModifiedBy>
  <cp:revision>2</cp:revision>
  <cp:lastPrinted>2018-01-22T15:15:00Z</cp:lastPrinted>
  <dcterms:created xsi:type="dcterms:W3CDTF">2018-06-25T16:57:00Z</dcterms:created>
  <dcterms:modified xsi:type="dcterms:W3CDTF">2018-06-25T16:57:00Z</dcterms:modified>
</cp:coreProperties>
</file>